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EB181" w14:textId="77777777" w:rsidR="00637541" w:rsidRPr="00637541" w:rsidRDefault="00C07D7C" w:rsidP="00C07D7C">
      <w:pPr>
        <w:rPr>
          <w:rFonts w:ascii="仿宋" w:eastAsia="仿宋" w:hAnsi="仿宋"/>
          <w:sz w:val="28"/>
          <w:szCs w:val="28"/>
        </w:rPr>
      </w:pPr>
      <w:r w:rsidRPr="00637541">
        <w:rPr>
          <w:rFonts w:ascii="仿宋" w:eastAsia="仿宋" w:hAnsi="仿宋" w:hint="eastAsia"/>
          <w:sz w:val="28"/>
          <w:szCs w:val="28"/>
        </w:rPr>
        <w:t>附件1：</w:t>
      </w:r>
    </w:p>
    <w:p w14:paraId="31F34B3D" w14:textId="1FFD42F7" w:rsidR="00ED64DC" w:rsidRPr="00615FCC" w:rsidRDefault="00ED64DC" w:rsidP="00637541">
      <w:pPr>
        <w:jc w:val="center"/>
        <w:rPr>
          <w:rFonts w:ascii="宋体" w:eastAsia="宋体" w:hAnsi="宋体" w:hint="eastAsia"/>
          <w:b/>
          <w:bCs/>
          <w:sz w:val="32"/>
          <w:szCs w:val="32"/>
        </w:rPr>
      </w:pPr>
      <w:r w:rsidRPr="00615FCC">
        <w:rPr>
          <w:rFonts w:ascii="宋体" w:eastAsia="宋体" w:hAnsi="宋体" w:hint="eastAsia"/>
          <w:b/>
          <w:bCs/>
          <w:sz w:val="32"/>
          <w:szCs w:val="32"/>
        </w:rPr>
        <w:t>参会回执</w:t>
      </w:r>
    </w:p>
    <w:tbl>
      <w:tblPr>
        <w:tblStyle w:val="ae"/>
        <w:tblW w:w="0" w:type="auto"/>
        <w:tblLook w:val="04A0" w:firstRow="1" w:lastRow="0" w:firstColumn="1" w:lastColumn="0" w:noHBand="0" w:noVBand="1"/>
      </w:tblPr>
      <w:tblGrid>
        <w:gridCol w:w="1385"/>
        <w:gridCol w:w="796"/>
        <w:gridCol w:w="585"/>
        <w:gridCol w:w="1344"/>
        <w:gridCol w:w="415"/>
        <w:gridCol w:w="138"/>
        <w:gridCol w:w="146"/>
        <w:gridCol w:w="1738"/>
        <w:gridCol w:w="202"/>
        <w:gridCol w:w="160"/>
        <w:gridCol w:w="1387"/>
      </w:tblGrid>
      <w:tr w:rsidR="00ED64DC" w:rsidRPr="00FC56E3" w14:paraId="75582C4B" w14:textId="77777777" w:rsidTr="00D355C2">
        <w:trPr>
          <w:trHeight w:val="589"/>
        </w:trPr>
        <w:tc>
          <w:tcPr>
            <w:tcW w:w="1420" w:type="dxa"/>
            <w:vAlign w:val="center"/>
          </w:tcPr>
          <w:p w14:paraId="5798F92D" w14:textId="40140548" w:rsidR="00ED64DC" w:rsidRPr="00FC56E3" w:rsidRDefault="00ED64DC" w:rsidP="00D355C2">
            <w:pPr>
              <w:jc w:val="center"/>
              <w:rPr>
                <w:rFonts w:ascii="仿宋" w:eastAsia="仿宋" w:hAnsi="仿宋" w:hint="eastAsia"/>
                <w:sz w:val="28"/>
                <w:szCs w:val="28"/>
              </w:rPr>
            </w:pPr>
            <w:r w:rsidRPr="00FC56E3">
              <w:rPr>
                <w:rFonts w:ascii="仿宋" w:eastAsia="仿宋" w:hAnsi="仿宋" w:hint="eastAsia"/>
                <w:sz w:val="28"/>
                <w:szCs w:val="28"/>
              </w:rPr>
              <w:t>姓名</w:t>
            </w:r>
          </w:p>
        </w:tc>
        <w:tc>
          <w:tcPr>
            <w:tcW w:w="1420" w:type="dxa"/>
            <w:gridSpan w:val="2"/>
            <w:vAlign w:val="center"/>
          </w:tcPr>
          <w:p w14:paraId="654F7B87" w14:textId="2CE13AC9" w:rsidR="00ED64DC" w:rsidRPr="00FC56E3" w:rsidRDefault="00ED64DC" w:rsidP="00D355C2">
            <w:pPr>
              <w:jc w:val="center"/>
              <w:rPr>
                <w:rFonts w:ascii="仿宋" w:eastAsia="仿宋" w:hAnsi="仿宋" w:hint="eastAsia"/>
                <w:sz w:val="28"/>
                <w:szCs w:val="28"/>
              </w:rPr>
            </w:pPr>
          </w:p>
        </w:tc>
        <w:tc>
          <w:tcPr>
            <w:tcW w:w="1379" w:type="dxa"/>
            <w:vAlign w:val="center"/>
          </w:tcPr>
          <w:p w14:paraId="129DCF73" w14:textId="1729E2EF" w:rsidR="00ED64DC" w:rsidRPr="00FC56E3" w:rsidRDefault="00ED64DC" w:rsidP="00D355C2">
            <w:pPr>
              <w:jc w:val="center"/>
              <w:rPr>
                <w:rFonts w:ascii="仿宋" w:eastAsia="仿宋" w:hAnsi="仿宋" w:hint="eastAsia"/>
                <w:sz w:val="28"/>
                <w:szCs w:val="28"/>
              </w:rPr>
            </w:pPr>
            <w:r w:rsidRPr="00FC56E3">
              <w:rPr>
                <w:rFonts w:ascii="仿宋" w:eastAsia="仿宋" w:hAnsi="仿宋" w:hint="eastAsia"/>
                <w:sz w:val="28"/>
                <w:szCs w:val="28"/>
              </w:rPr>
              <w:t>性别</w:t>
            </w:r>
          </w:p>
        </w:tc>
        <w:tc>
          <w:tcPr>
            <w:tcW w:w="567" w:type="dxa"/>
            <w:gridSpan w:val="2"/>
            <w:vAlign w:val="center"/>
          </w:tcPr>
          <w:p w14:paraId="3542D0EC" w14:textId="43B1AF45" w:rsidR="00ED64DC" w:rsidRPr="00FC56E3" w:rsidRDefault="00ED64DC" w:rsidP="00D355C2">
            <w:pPr>
              <w:jc w:val="center"/>
              <w:rPr>
                <w:rFonts w:ascii="仿宋" w:eastAsia="仿宋" w:hAnsi="仿宋" w:hint="eastAsia"/>
                <w:sz w:val="28"/>
                <w:szCs w:val="28"/>
              </w:rPr>
            </w:pPr>
          </w:p>
        </w:tc>
        <w:tc>
          <w:tcPr>
            <w:tcW w:w="2315" w:type="dxa"/>
            <w:gridSpan w:val="4"/>
            <w:vAlign w:val="center"/>
          </w:tcPr>
          <w:p w14:paraId="5A623DBE" w14:textId="4276981A" w:rsidR="00ED64DC" w:rsidRPr="00FC56E3" w:rsidRDefault="00ED64DC" w:rsidP="00D355C2">
            <w:pPr>
              <w:jc w:val="center"/>
              <w:rPr>
                <w:rFonts w:ascii="仿宋" w:eastAsia="仿宋" w:hAnsi="仿宋" w:hint="eastAsia"/>
                <w:sz w:val="28"/>
                <w:szCs w:val="28"/>
              </w:rPr>
            </w:pPr>
            <w:r w:rsidRPr="00FC56E3">
              <w:rPr>
                <w:rFonts w:ascii="仿宋" w:eastAsia="仿宋" w:hAnsi="仿宋" w:hint="eastAsia"/>
                <w:sz w:val="28"/>
                <w:szCs w:val="28"/>
              </w:rPr>
              <w:t>职务/职称/学生</w:t>
            </w:r>
          </w:p>
        </w:tc>
        <w:tc>
          <w:tcPr>
            <w:tcW w:w="1421" w:type="dxa"/>
            <w:vAlign w:val="center"/>
          </w:tcPr>
          <w:p w14:paraId="5F55B045" w14:textId="3AF8159F" w:rsidR="00ED64DC" w:rsidRPr="00FC56E3" w:rsidRDefault="00ED64DC" w:rsidP="00D355C2">
            <w:pPr>
              <w:jc w:val="center"/>
              <w:rPr>
                <w:rFonts w:ascii="仿宋" w:eastAsia="仿宋" w:hAnsi="仿宋" w:hint="eastAsia"/>
                <w:sz w:val="28"/>
                <w:szCs w:val="28"/>
              </w:rPr>
            </w:pPr>
          </w:p>
        </w:tc>
      </w:tr>
      <w:tr w:rsidR="00ED64DC" w:rsidRPr="00FC56E3" w14:paraId="7F9137F8" w14:textId="77777777" w:rsidTr="00D355C2">
        <w:tc>
          <w:tcPr>
            <w:tcW w:w="2235" w:type="dxa"/>
            <w:gridSpan w:val="2"/>
            <w:vAlign w:val="center"/>
          </w:tcPr>
          <w:p w14:paraId="52A8224B" w14:textId="6F0BA777" w:rsidR="00ED64DC" w:rsidRPr="00FC56E3" w:rsidRDefault="00ED64DC" w:rsidP="00D355C2">
            <w:pPr>
              <w:jc w:val="center"/>
              <w:rPr>
                <w:rFonts w:ascii="仿宋" w:eastAsia="仿宋" w:hAnsi="仿宋" w:hint="eastAsia"/>
                <w:sz w:val="28"/>
                <w:szCs w:val="28"/>
              </w:rPr>
            </w:pPr>
            <w:r w:rsidRPr="00FC56E3">
              <w:rPr>
                <w:rFonts w:ascii="仿宋" w:eastAsia="仿宋" w:hAnsi="仿宋" w:hint="eastAsia"/>
                <w:sz w:val="28"/>
                <w:szCs w:val="28"/>
              </w:rPr>
              <w:t>工作单位、通讯地址</w:t>
            </w:r>
          </w:p>
        </w:tc>
        <w:tc>
          <w:tcPr>
            <w:tcW w:w="6287" w:type="dxa"/>
            <w:gridSpan w:val="9"/>
            <w:vAlign w:val="center"/>
          </w:tcPr>
          <w:p w14:paraId="6F287EB1" w14:textId="77777777" w:rsidR="00ED64DC" w:rsidRPr="00FC56E3" w:rsidRDefault="00ED64DC" w:rsidP="00D355C2">
            <w:pPr>
              <w:jc w:val="center"/>
              <w:rPr>
                <w:rFonts w:ascii="仿宋" w:eastAsia="仿宋" w:hAnsi="仿宋" w:hint="eastAsia"/>
                <w:sz w:val="28"/>
                <w:szCs w:val="28"/>
              </w:rPr>
            </w:pPr>
          </w:p>
        </w:tc>
      </w:tr>
      <w:tr w:rsidR="00ED64DC" w:rsidRPr="00FC56E3" w14:paraId="7DC7ED77" w14:textId="77777777" w:rsidTr="00D355C2">
        <w:trPr>
          <w:trHeight w:val="746"/>
        </w:trPr>
        <w:tc>
          <w:tcPr>
            <w:tcW w:w="2840" w:type="dxa"/>
            <w:gridSpan w:val="3"/>
            <w:vAlign w:val="center"/>
          </w:tcPr>
          <w:p w14:paraId="011D260D" w14:textId="37D02693" w:rsidR="00ED64DC" w:rsidRPr="00FC56E3" w:rsidRDefault="00ED64DC" w:rsidP="00D355C2">
            <w:pPr>
              <w:jc w:val="center"/>
              <w:rPr>
                <w:rFonts w:ascii="仿宋" w:eastAsia="仿宋" w:hAnsi="仿宋" w:hint="eastAsia"/>
                <w:sz w:val="28"/>
                <w:szCs w:val="28"/>
              </w:rPr>
            </w:pPr>
            <w:r w:rsidRPr="00FC56E3">
              <w:rPr>
                <w:rFonts w:ascii="仿宋" w:eastAsia="仿宋" w:hAnsi="仿宋" w:hint="eastAsia"/>
                <w:sz w:val="28"/>
                <w:szCs w:val="28"/>
              </w:rPr>
              <w:t>电子邮箱</w:t>
            </w:r>
          </w:p>
        </w:tc>
        <w:tc>
          <w:tcPr>
            <w:tcW w:w="2098" w:type="dxa"/>
            <w:gridSpan w:val="4"/>
            <w:vAlign w:val="center"/>
          </w:tcPr>
          <w:p w14:paraId="56496510" w14:textId="77777777" w:rsidR="00ED64DC" w:rsidRPr="00FC56E3" w:rsidRDefault="00ED64DC" w:rsidP="00D355C2">
            <w:pPr>
              <w:jc w:val="center"/>
              <w:rPr>
                <w:rFonts w:ascii="仿宋" w:eastAsia="仿宋" w:hAnsi="仿宋" w:hint="eastAsia"/>
                <w:sz w:val="28"/>
                <w:szCs w:val="28"/>
              </w:rPr>
            </w:pPr>
          </w:p>
        </w:tc>
        <w:tc>
          <w:tcPr>
            <w:tcW w:w="1999" w:type="dxa"/>
            <w:gridSpan w:val="2"/>
            <w:vAlign w:val="center"/>
          </w:tcPr>
          <w:p w14:paraId="4AFBEE03" w14:textId="1522C030" w:rsidR="00ED64DC" w:rsidRPr="00FC56E3" w:rsidRDefault="00ED64DC" w:rsidP="00D355C2">
            <w:pPr>
              <w:jc w:val="center"/>
              <w:rPr>
                <w:rFonts w:ascii="仿宋" w:eastAsia="仿宋" w:hAnsi="仿宋" w:hint="eastAsia"/>
                <w:sz w:val="28"/>
                <w:szCs w:val="28"/>
              </w:rPr>
            </w:pPr>
            <w:r w:rsidRPr="00FC56E3">
              <w:rPr>
                <w:rFonts w:ascii="仿宋" w:eastAsia="仿宋" w:hAnsi="仿宋" w:hint="eastAsia"/>
                <w:sz w:val="28"/>
                <w:szCs w:val="28"/>
              </w:rPr>
              <w:t>手机号码</w:t>
            </w:r>
          </w:p>
        </w:tc>
        <w:tc>
          <w:tcPr>
            <w:tcW w:w="1585" w:type="dxa"/>
            <w:gridSpan w:val="2"/>
            <w:vAlign w:val="center"/>
          </w:tcPr>
          <w:p w14:paraId="58B6F453" w14:textId="5937C135" w:rsidR="00ED64DC" w:rsidRPr="00FC56E3" w:rsidRDefault="00ED64DC" w:rsidP="00D355C2">
            <w:pPr>
              <w:jc w:val="center"/>
              <w:rPr>
                <w:rFonts w:ascii="仿宋" w:eastAsia="仿宋" w:hAnsi="仿宋" w:hint="eastAsia"/>
                <w:sz w:val="28"/>
                <w:szCs w:val="28"/>
              </w:rPr>
            </w:pPr>
          </w:p>
        </w:tc>
      </w:tr>
      <w:tr w:rsidR="00ED64DC" w:rsidRPr="00FC56E3" w14:paraId="0FF2333F" w14:textId="77777777" w:rsidTr="00D355C2">
        <w:tc>
          <w:tcPr>
            <w:tcW w:w="2840" w:type="dxa"/>
            <w:gridSpan w:val="3"/>
            <w:vAlign w:val="center"/>
          </w:tcPr>
          <w:p w14:paraId="79EDDBD9" w14:textId="5B11716E" w:rsidR="00ED64DC" w:rsidRPr="00FC56E3" w:rsidRDefault="00ED64DC" w:rsidP="00D355C2">
            <w:pPr>
              <w:jc w:val="center"/>
              <w:rPr>
                <w:rFonts w:ascii="仿宋" w:eastAsia="仿宋" w:hAnsi="仿宋" w:hint="eastAsia"/>
                <w:sz w:val="28"/>
                <w:szCs w:val="28"/>
              </w:rPr>
            </w:pPr>
            <w:r w:rsidRPr="00FC56E3">
              <w:rPr>
                <w:rFonts w:ascii="仿宋" w:eastAsia="仿宋" w:hAnsi="仿宋" w:hint="eastAsia"/>
                <w:sz w:val="28"/>
                <w:szCs w:val="28"/>
              </w:rPr>
              <w:t>拟提交论文题目/发言主题</w:t>
            </w:r>
          </w:p>
        </w:tc>
        <w:tc>
          <w:tcPr>
            <w:tcW w:w="5682" w:type="dxa"/>
            <w:gridSpan w:val="8"/>
            <w:vAlign w:val="center"/>
          </w:tcPr>
          <w:p w14:paraId="764A0016" w14:textId="77777777" w:rsidR="00ED64DC" w:rsidRPr="00FC56E3" w:rsidRDefault="00ED64DC" w:rsidP="00D355C2">
            <w:pPr>
              <w:jc w:val="center"/>
              <w:rPr>
                <w:rFonts w:ascii="仿宋" w:eastAsia="仿宋" w:hAnsi="仿宋" w:hint="eastAsia"/>
                <w:sz w:val="28"/>
                <w:szCs w:val="28"/>
              </w:rPr>
            </w:pPr>
          </w:p>
        </w:tc>
      </w:tr>
      <w:tr w:rsidR="007E1CA7" w:rsidRPr="00FC56E3" w14:paraId="5EB6F7E5" w14:textId="77777777" w:rsidTr="00D355C2">
        <w:tc>
          <w:tcPr>
            <w:tcW w:w="8522" w:type="dxa"/>
            <w:gridSpan w:val="11"/>
            <w:vAlign w:val="center"/>
          </w:tcPr>
          <w:p w14:paraId="37C01373" w14:textId="4C3FD301" w:rsidR="007E1CA7" w:rsidRPr="00FC56E3" w:rsidRDefault="007E1CA7" w:rsidP="00D355C2">
            <w:pPr>
              <w:jc w:val="center"/>
              <w:rPr>
                <w:rFonts w:ascii="仿宋" w:eastAsia="仿宋" w:hAnsi="仿宋" w:hint="eastAsia"/>
                <w:sz w:val="28"/>
                <w:szCs w:val="28"/>
              </w:rPr>
            </w:pPr>
            <w:r w:rsidRPr="00FC56E3">
              <w:rPr>
                <w:rFonts w:ascii="仿宋" w:eastAsia="仿宋" w:hAnsi="仿宋" w:hint="eastAsia"/>
                <w:sz w:val="28"/>
                <w:szCs w:val="28"/>
              </w:rPr>
              <w:t>住宿信息</w:t>
            </w:r>
          </w:p>
        </w:tc>
      </w:tr>
      <w:tr w:rsidR="00ED64DC" w:rsidRPr="00FC56E3" w14:paraId="586D1C0C" w14:textId="77777777" w:rsidTr="00D355C2">
        <w:trPr>
          <w:trHeight w:val="65"/>
        </w:trPr>
        <w:tc>
          <w:tcPr>
            <w:tcW w:w="1420" w:type="dxa"/>
            <w:vAlign w:val="center"/>
          </w:tcPr>
          <w:p w14:paraId="6D2A015C" w14:textId="6758027B" w:rsidR="00ED64DC" w:rsidRPr="00FC56E3" w:rsidRDefault="00C977F6" w:rsidP="00D355C2">
            <w:pPr>
              <w:jc w:val="center"/>
              <w:rPr>
                <w:rFonts w:ascii="仿宋" w:eastAsia="仿宋" w:hAnsi="仿宋" w:hint="eastAsia"/>
                <w:sz w:val="28"/>
                <w:szCs w:val="28"/>
              </w:rPr>
            </w:pPr>
            <w:r w:rsidRPr="00FC56E3">
              <w:rPr>
                <w:rFonts w:ascii="仿宋" w:eastAsia="仿宋" w:hAnsi="仿宋" w:hint="eastAsia"/>
                <w:sz w:val="28"/>
                <w:szCs w:val="28"/>
              </w:rPr>
              <w:t>酒店</w:t>
            </w:r>
          </w:p>
        </w:tc>
        <w:tc>
          <w:tcPr>
            <w:tcW w:w="1420" w:type="dxa"/>
            <w:gridSpan w:val="2"/>
            <w:vAlign w:val="center"/>
          </w:tcPr>
          <w:p w14:paraId="59A4B70D" w14:textId="6C61AAAB" w:rsidR="00ED64DC" w:rsidRPr="00FC56E3" w:rsidRDefault="00ED64DC" w:rsidP="00D355C2">
            <w:pPr>
              <w:jc w:val="center"/>
              <w:rPr>
                <w:rFonts w:ascii="仿宋" w:eastAsia="仿宋" w:hAnsi="仿宋" w:hint="eastAsia"/>
                <w:sz w:val="28"/>
                <w:szCs w:val="28"/>
              </w:rPr>
            </w:pPr>
            <w:r w:rsidRPr="00FC56E3">
              <w:rPr>
                <w:rFonts w:ascii="仿宋" w:eastAsia="仿宋" w:hAnsi="仿宋" w:hint="eastAsia"/>
                <w:sz w:val="28"/>
                <w:szCs w:val="28"/>
              </w:rPr>
              <w:t>房型</w:t>
            </w:r>
          </w:p>
        </w:tc>
        <w:tc>
          <w:tcPr>
            <w:tcW w:w="2098" w:type="dxa"/>
            <w:gridSpan w:val="4"/>
            <w:vAlign w:val="center"/>
          </w:tcPr>
          <w:p w14:paraId="1F0F4C49" w14:textId="58D19AD7" w:rsidR="00ED64DC" w:rsidRPr="00FC56E3" w:rsidRDefault="00ED64DC" w:rsidP="00D355C2">
            <w:pPr>
              <w:jc w:val="center"/>
              <w:rPr>
                <w:rFonts w:ascii="仿宋" w:eastAsia="仿宋" w:hAnsi="仿宋" w:hint="eastAsia"/>
                <w:sz w:val="28"/>
                <w:szCs w:val="28"/>
              </w:rPr>
            </w:pPr>
            <w:r w:rsidRPr="00FC56E3">
              <w:rPr>
                <w:rFonts w:ascii="仿宋" w:eastAsia="仿宋" w:hAnsi="仿宋" w:hint="eastAsia"/>
                <w:sz w:val="28"/>
                <w:szCs w:val="28"/>
              </w:rPr>
              <w:t>价格</w:t>
            </w:r>
          </w:p>
        </w:tc>
        <w:tc>
          <w:tcPr>
            <w:tcW w:w="1792" w:type="dxa"/>
            <w:vAlign w:val="center"/>
          </w:tcPr>
          <w:p w14:paraId="17925EA5" w14:textId="64822C83" w:rsidR="00ED64DC" w:rsidRPr="00FC56E3" w:rsidRDefault="00ED64DC" w:rsidP="00D355C2">
            <w:pPr>
              <w:jc w:val="center"/>
              <w:rPr>
                <w:rFonts w:ascii="仿宋" w:eastAsia="仿宋" w:hAnsi="仿宋" w:hint="eastAsia"/>
                <w:sz w:val="28"/>
                <w:szCs w:val="28"/>
              </w:rPr>
            </w:pPr>
            <w:r w:rsidRPr="00FC56E3">
              <w:rPr>
                <w:rFonts w:ascii="仿宋" w:eastAsia="仿宋" w:hAnsi="仿宋" w:hint="eastAsia"/>
                <w:sz w:val="28"/>
                <w:szCs w:val="28"/>
              </w:rPr>
              <w:t>用√选择房间</w:t>
            </w:r>
          </w:p>
        </w:tc>
        <w:tc>
          <w:tcPr>
            <w:tcW w:w="1792" w:type="dxa"/>
            <w:gridSpan w:val="3"/>
            <w:vAlign w:val="center"/>
          </w:tcPr>
          <w:p w14:paraId="28EE48D7" w14:textId="1C7F1BD3" w:rsidR="00ED64DC" w:rsidRPr="00FC56E3" w:rsidRDefault="00ED64DC" w:rsidP="00D355C2">
            <w:pPr>
              <w:jc w:val="center"/>
              <w:rPr>
                <w:rFonts w:ascii="仿宋" w:eastAsia="仿宋" w:hAnsi="仿宋" w:hint="eastAsia"/>
                <w:sz w:val="28"/>
                <w:szCs w:val="28"/>
              </w:rPr>
            </w:pPr>
            <w:r w:rsidRPr="00FC56E3">
              <w:rPr>
                <w:rFonts w:ascii="仿宋" w:eastAsia="仿宋" w:hAnsi="仿宋" w:hint="eastAsia"/>
                <w:sz w:val="28"/>
                <w:szCs w:val="28"/>
              </w:rPr>
              <w:t>是否合住（请填写是或否）</w:t>
            </w:r>
          </w:p>
        </w:tc>
      </w:tr>
      <w:tr w:rsidR="00C977F6" w:rsidRPr="00FC56E3" w14:paraId="16FA4F4F" w14:textId="77777777" w:rsidTr="00D355C2">
        <w:trPr>
          <w:trHeight w:val="64"/>
        </w:trPr>
        <w:tc>
          <w:tcPr>
            <w:tcW w:w="1420" w:type="dxa"/>
            <w:vMerge w:val="restart"/>
            <w:vAlign w:val="center"/>
          </w:tcPr>
          <w:p w14:paraId="057F1513" w14:textId="2F7E178B" w:rsidR="00C977F6" w:rsidRPr="00FC56E3" w:rsidRDefault="00C977F6" w:rsidP="00D355C2">
            <w:pPr>
              <w:jc w:val="center"/>
              <w:rPr>
                <w:rFonts w:ascii="仿宋" w:eastAsia="仿宋" w:hAnsi="仿宋" w:hint="eastAsia"/>
                <w:sz w:val="28"/>
                <w:szCs w:val="28"/>
              </w:rPr>
            </w:pPr>
            <w:r w:rsidRPr="00FC56E3">
              <w:rPr>
                <w:rFonts w:ascii="仿宋" w:eastAsia="仿宋" w:hAnsi="仿宋" w:hint="eastAsia"/>
                <w:sz w:val="28"/>
                <w:szCs w:val="28"/>
              </w:rPr>
              <w:t>大连富丽华大酒店</w:t>
            </w:r>
          </w:p>
        </w:tc>
        <w:tc>
          <w:tcPr>
            <w:tcW w:w="1420" w:type="dxa"/>
            <w:gridSpan w:val="2"/>
            <w:vAlign w:val="center"/>
          </w:tcPr>
          <w:p w14:paraId="77583697" w14:textId="32B9C85A" w:rsidR="00C977F6" w:rsidRPr="00FC56E3" w:rsidRDefault="00C977F6" w:rsidP="00D355C2">
            <w:pPr>
              <w:jc w:val="center"/>
              <w:rPr>
                <w:rFonts w:ascii="仿宋" w:eastAsia="仿宋" w:hAnsi="仿宋" w:hint="eastAsia"/>
                <w:sz w:val="28"/>
                <w:szCs w:val="28"/>
              </w:rPr>
            </w:pPr>
            <w:r w:rsidRPr="00FC56E3">
              <w:rPr>
                <w:rFonts w:ascii="仿宋" w:eastAsia="仿宋" w:hAnsi="仿宋" w:hint="eastAsia"/>
                <w:sz w:val="28"/>
                <w:szCs w:val="28"/>
              </w:rPr>
              <w:t>大床房</w:t>
            </w:r>
          </w:p>
        </w:tc>
        <w:tc>
          <w:tcPr>
            <w:tcW w:w="2098" w:type="dxa"/>
            <w:gridSpan w:val="4"/>
            <w:vAlign w:val="center"/>
          </w:tcPr>
          <w:p w14:paraId="0020C7DC" w14:textId="70B3FB2B" w:rsidR="00346D57" w:rsidRPr="00FC56E3" w:rsidRDefault="00346D57" w:rsidP="00346D57">
            <w:pPr>
              <w:spacing w:line="276" w:lineRule="auto"/>
              <w:jc w:val="center"/>
              <w:rPr>
                <w:rFonts w:ascii="仿宋" w:eastAsia="仿宋" w:hAnsi="仿宋" w:hint="eastAsia"/>
                <w:sz w:val="28"/>
                <w:szCs w:val="28"/>
              </w:rPr>
            </w:pPr>
            <w:r w:rsidRPr="00FC56E3">
              <w:rPr>
                <w:rFonts w:ascii="仿宋" w:eastAsia="仿宋" w:hAnsi="仿宋" w:hint="eastAsia"/>
                <w:sz w:val="28"/>
                <w:szCs w:val="28"/>
              </w:rPr>
              <w:t>450</w:t>
            </w:r>
            <w:r w:rsidRPr="00FC56E3">
              <w:rPr>
                <w:rFonts w:ascii="仿宋" w:eastAsia="仿宋" w:hAnsi="仿宋"/>
                <w:sz w:val="28"/>
                <w:szCs w:val="28"/>
              </w:rPr>
              <w:t>元/间/晚</w:t>
            </w:r>
          </w:p>
          <w:p w14:paraId="0E334402" w14:textId="049FE997" w:rsidR="00C977F6" w:rsidRPr="00FC56E3" w:rsidRDefault="00346D57" w:rsidP="00346D57">
            <w:pPr>
              <w:jc w:val="center"/>
              <w:rPr>
                <w:rFonts w:ascii="仿宋" w:eastAsia="仿宋" w:hAnsi="仿宋" w:hint="eastAsia"/>
                <w:sz w:val="28"/>
                <w:szCs w:val="28"/>
              </w:rPr>
            </w:pPr>
            <w:r w:rsidRPr="00FC56E3">
              <w:rPr>
                <w:rFonts w:ascii="仿宋" w:eastAsia="仿宋" w:hAnsi="仿宋" w:hint="eastAsia"/>
                <w:sz w:val="28"/>
                <w:szCs w:val="28"/>
              </w:rPr>
              <w:t>（</w:t>
            </w:r>
            <w:proofErr w:type="gramStart"/>
            <w:r w:rsidRPr="00FC56E3">
              <w:rPr>
                <w:rFonts w:ascii="仿宋" w:eastAsia="仿宋" w:hAnsi="仿宋" w:hint="eastAsia"/>
                <w:sz w:val="28"/>
                <w:szCs w:val="28"/>
              </w:rPr>
              <w:t>含单早</w:t>
            </w:r>
            <w:proofErr w:type="gramEnd"/>
            <w:r w:rsidRPr="00FC56E3">
              <w:rPr>
                <w:rFonts w:ascii="仿宋" w:eastAsia="仿宋" w:hAnsi="仿宋" w:hint="eastAsia"/>
                <w:sz w:val="28"/>
                <w:szCs w:val="28"/>
              </w:rPr>
              <w:t>）</w:t>
            </w:r>
          </w:p>
        </w:tc>
        <w:tc>
          <w:tcPr>
            <w:tcW w:w="1792" w:type="dxa"/>
            <w:vAlign w:val="center"/>
          </w:tcPr>
          <w:p w14:paraId="4F3B12BA" w14:textId="77777777" w:rsidR="00C977F6" w:rsidRPr="00FC56E3" w:rsidRDefault="00C977F6" w:rsidP="00D355C2">
            <w:pPr>
              <w:jc w:val="center"/>
              <w:rPr>
                <w:rFonts w:ascii="仿宋" w:eastAsia="仿宋" w:hAnsi="仿宋" w:hint="eastAsia"/>
                <w:sz w:val="28"/>
                <w:szCs w:val="28"/>
              </w:rPr>
            </w:pPr>
          </w:p>
        </w:tc>
        <w:tc>
          <w:tcPr>
            <w:tcW w:w="1792" w:type="dxa"/>
            <w:gridSpan w:val="3"/>
            <w:vAlign w:val="center"/>
          </w:tcPr>
          <w:p w14:paraId="5FC4ABA9" w14:textId="006574B6" w:rsidR="00C977F6" w:rsidRPr="00FC56E3" w:rsidRDefault="00C977F6" w:rsidP="00D355C2">
            <w:pPr>
              <w:jc w:val="center"/>
              <w:rPr>
                <w:rFonts w:ascii="仿宋" w:eastAsia="仿宋" w:hAnsi="仿宋" w:hint="eastAsia"/>
                <w:sz w:val="28"/>
                <w:szCs w:val="28"/>
              </w:rPr>
            </w:pPr>
          </w:p>
        </w:tc>
      </w:tr>
      <w:tr w:rsidR="00C977F6" w:rsidRPr="00FC56E3" w14:paraId="18394FB8" w14:textId="77777777" w:rsidTr="00D355C2">
        <w:trPr>
          <w:trHeight w:val="64"/>
        </w:trPr>
        <w:tc>
          <w:tcPr>
            <w:tcW w:w="1420" w:type="dxa"/>
            <w:vMerge/>
            <w:vAlign w:val="center"/>
          </w:tcPr>
          <w:p w14:paraId="1BC1462B" w14:textId="77777777" w:rsidR="00C977F6" w:rsidRPr="00FC56E3" w:rsidRDefault="00C977F6" w:rsidP="00D355C2">
            <w:pPr>
              <w:jc w:val="center"/>
              <w:rPr>
                <w:rFonts w:ascii="仿宋" w:eastAsia="仿宋" w:hAnsi="仿宋" w:hint="eastAsia"/>
                <w:sz w:val="28"/>
                <w:szCs w:val="28"/>
              </w:rPr>
            </w:pPr>
          </w:p>
        </w:tc>
        <w:tc>
          <w:tcPr>
            <w:tcW w:w="1420" w:type="dxa"/>
            <w:gridSpan w:val="2"/>
            <w:vAlign w:val="center"/>
          </w:tcPr>
          <w:p w14:paraId="60ADA980" w14:textId="66F11302" w:rsidR="00C977F6" w:rsidRPr="00FC56E3" w:rsidRDefault="00C977F6" w:rsidP="00D355C2">
            <w:pPr>
              <w:jc w:val="center"/>
              <w:rPr>
                <w:rFonts w:ascii="仿宋" w:eastAsia="仿宋" w:hAnsi="仿宋" w:hint="eastAsia"/>
                <w:sz w:val="28"/>
                <w:szCs w:val="28"/>
              </w:rPr>
            </w:pPr>
            <w:proofErr w:type="gramStart"/>
            <w:r w:rsidRPr="00FC56E3">
              <w:rPr>
                <w:rFonts w:ascii="仿宋" w:eastAsia="仿宋" w:hAnsi="仿宋" w:hint="eastAsia"/>
                <w:sz w:val="28"/>
                <w:szCs w:val="28"/>
              </w:rPr>
              <w:t>双床房</w:t>
            </w:r>
            <w:proofErr w:type="gramEnd"/>
          </w:p>
        </w:tc>
        <w:tc>
          <w:tcPr>
            <w:tcW w:w="2098" w:type="dxa"/>
            <w:gridSpan w:val="4"/>
            <w:vAlign w:val="center"/>
          </w:tcPr>
          <w:p w14:paraId="677F8C07" w14:textId="066813F4" w:rsidR="00346D57" w:rsidRPr="00FC56E3" w:rsidRDefault="00346D57" w:rsidP="00346D57">
            <w:pPr>
              <w:spacing w:line="276" w:lineRule="auto"/>
              <w:jc w:val="center"/>
              <w:rPr>
                <w:rFonts w:ascii="仿宋" w:eastAsia="仿宋" w:hAnsi="仿宋" w:hint="eastAsia"/>
                <w:sz w:val="28"/>
                <w:szCs w:val="28"/>
              </w:rPr>
            </w:pPr>
            <w:r w:rsidRPr="00FC56E3">
              <w:rPr>
                <w:rFonts w:ascii="仿宋" w:eastAsia="仿宋" w:hAnsi="仿宋" w:hint="eastAsia"/>
                <w:sz w:val="28"/>
                <w:szCs w:val="28"/>
              </w:rPr>
              <w:t>4</w:t>
            </w:r>
            <w:r w:rsidR="00F66CA5">
              <w:rPr>
                <w:rFonts w:ascii="仿宋" w:eastAsia="仿宋" w:hAnsi="仿宋" w:hint="eastAsia"/>
                <w:sz w:val="28"/>
                <w:szCs w:val="28"/>
              </w:rPr>
              <w:t>8</w:t>
            </w:r>
            <w:r w:rsidRPr="00FC56E3">
              <w:rPr>
                <w:rFonts w:ascii="仿宋" w:eastAsia="仿宋" w:hAnsi="仿宋" w:hint="eastAsia"/>
                <w:sz w:val="28"/>
                <w:szCs w:val="28"/>
              </w:rPr>
              <w:t>0</w:t>
            </w:r>
            <w:r w:rsidRPr="00FC56E3">
              <w:rPr>
                <w:rFonts w:ascii="仿宋" w:eastAsia="仿宋" w:hAnsi="仿宋"/>
                <w:sz w:val="28"/>
                <w:szCs w:val="28"/>
              </w:rPr>
              <w:t>元/间/晚</w:t>
            </w:r>
          </w:p>
          <w:p w14:paraId="014C7117" w14:textId="1A582C00" w:rsidR="00C977F6" w:rsidRPr="00FC56E3" w:rsidRDefault="00346D57" w:rsidP="00346D57">
            <w:pPr>
              <w:jc w:val="center"/>
              <w:rPr>
                <w:rFonts w:ascii="仿宋" w:eastAsia="仿宋" w:hAnsi="仿宋" w:hint="eastAsia"/>
                <w:sz w:val="28"/>
                <w:szCs w:val="28"/>
              </w:rPr>
            </w:pPr>
            <w:r w:rsidRPr="00FC56E3">
              <w:rPr>
                <w:rFonts w:ascii="仿宋" w:eastAsia="仿宋" w:hAnsi="仿宋" w:hint="eastAsia"/>
                <w:sz w:val="28"/>
                <w:szCs w:val="28"/>
              </w:rPr>
              <w:t>（含双早）</w:t>
            </w:r>
          </w:p>
        </w:tc>
        <w:tc>
          <w:tcPr>
            <w:tcW w:w="1792" w:type="dxa"/>
            <w:vAlign w:val="center"/>
          </w:tcPr>
          <w:p w14:paraId="04BCBF11" w14:textId="77777777" w:rsidR="00C977F6" w:rsidRPr="00FC56E3" w:rsidRDefault="00C977F6" w:rsidP="00D355C2">
            <w:pPr>
              <w:jc w:val="center"/>
              <w:rPr>
                <w:rFonts w:ascii="仿宋" w:eastAsia="仿宋" w:hAnsi="仿宋" w:hint="eastAsia"/>
                <w:sz w:val="28"/>
                <w:szCs w:val="28"/>
              </w:rPr>
            </w:pPr>
          </w:p>
        </w:tc>
        <w:tc>
          <w:tcPr>
            <w:tcW w:w="1792" w:type="dxa"/>
            <w:gridSpan w:val="3"/>
            <w:vAlign w:val="center"/>
          </w:tcPr>
          <w:p w14:paraId="6C9B2DCF" w14:textId="327D1C8B" w:rsidR="00C977F6" w:rsidRPr="00FC56E3" w:rsidRDefault="00C977F6" w:rsidP="00D355C2">
            <w:pPr>
              <w:jc w:val="center"/>
              <w:rPr>
                <w:rFonts w:ascii="仿宋" w:eastAsia="仿宋" w:hAnsi="仿宋" w:hint="eastAsia"/>
                <w:sz w:val="28"/>
                <w:szCs w:val="28"/>
              </w:rPr>
            </w:pPr>
          </w:p>
        </w:tc>
      </w:tr>
      <w:tr w:rsidR="00D355C2" w:rsidRPr="00FC56E3" w14:paraId="3EDE0B21" w14:textId="77777777" w:rsidTr="00D355C2">
        <w:trPr>
          <w:trHeight w:val="64"/>
        </w:trPr>
        <w:tc>
          <w:tcPr>
            <w:tcW w:w="1420" w:type="dxa"/>
            <w:vMerge w:val="restart"/>
            <w:vAlign w:val="center"/>
          </w:tcPr>
          <w:p w14:paraId="4F66F3AF" w14:textId="2AA97989" w:rsidR="00D355C2" w:rsidRPr="00FC56E3" w:rsidRDefault="00D355C2" w:rsidP="00D355C2">
            <w:pPr>
              <w:jc w:val="center"/>
              <w:rPr>
                <w:rFonts w:ascii="仿宋" w:eastAsia="仿宋" w:hAnsi="仿宋" w:hint="eastAsia"/>
                <w:sz w:val="28"/>
                <w:szCs w:val="28"/>
              </w:rPr>
            </w:pPr>
            <w:r w:rsidRPr="00FC56E3">
              <w:rPr>
                <w:rFonts w:ascii="仿宋" w:eastAsia="仿宋" w:hAnsi="仿宋" w:hint="eastAsia"/>
                <w:sz w:val="28"/>
                <w:szCs w:val="28"/>
              </w:rPr>
              <w:t>大连香格里拉酒店</w:t>
            </w:r>
          </w:p>
        </w:tc>
        <w:tc>
          <w:tcPr>
            <w:tcW w:w="1420" w:type="dxa"/>
            <w:gridSpan w:val="2"/>
            <w:vAlign w:val="center"/>
          </w:tcPr>
          <w:p w14:paraId="3B9F614F" w14:textId="39A3DDC1" w:rsidR="00D355C2" w:rsidRPr="00FC56E3" w:rsidRDefault="00D355C2" w:rsidP="00D355C2">
            <w:pPr>
              <w:jc w:val="center"/>
              <w:rPr>
                <w:rFonts w:ascii="仿宋" w:eastAsia="仿宋" w:hAnsi="仿宋" w:hint="eastAsia"/>
                <w:sz w:val="28"/>
                <w:szCs w:val="28"/>
              </w:rPr>
            </w:pPr>
            <w:r w:rsidRPr="00FC56E3">
              <w:rPr>
                <w:rFonts w:ascii="仿宋" w:eastAsia="仿宋" w:hAnsi="仿宋" w:hint="eastAsia"/>
                <w:sz w:val="28"/>
                <w:szCs w:val="28"/>
              </w:rPr>
              <w:t>大床房</w:t>
            </w:r>
          </w:p>
        </w:tc>
        <w:tc>
          <w:tcPr>
            <w:tcW w:w="2098" w:type="dxa"/>
            <w:gridSpan w:val="4"/>
            <w:vAlign w:val="center"/>
          </w:tcPr>
          <w:p w14:paraId="6AF3EA7E" w14:textId="754C8D6D" w:rsidR="00D355C2" w:rsidRPr="00FC56E3" w:rsidRDefault="00FC56E3" w:rsidP="00D355C2">
            <w:pPr>
              <w:spacing w:line="276" w:lineRule="auto"/>
              <w:jc w:val="center"/>
              <w:rPr>
                <w:rFonts w:ascii="仿宋" w:eastAsia="仿宋" w:hAnsi="仿宋" w:hint="eastAsia"/>
                <w:sz w:val="28"/>
                <w:szCs w:val="28"/>
              </w:rPr>
            </w:pPr>
            <w:r>
              <w:rPr>
                <w:rFonts w:ascii="仿宋" w:eastAsia="仿宋" w:hAnsi="仿宋" w:hint="eastAsia"/>
                <w:sz w:val="28"/>
                <w:szCs w:val="28"/>
              </w:rPr>
              <w:t>480</w:t>
            </w:r>
            <w:r w:rsidR="00D355C2" w:rsidRPr="00FC56E3">
              <w:rPr>
                <w:rFonts w:ascii="仿宋" w:eastAsia="仿宋" w:hAnsi="仿宋"/>
                <w:sz w:val="28"/>
                <w:szCs w:val="28"/>
              </w:rPr>
              <w:t>元/间/晚</w:t>
            </w:r>
          </w:p>
          <w:p w14:paraId="6C64DA47" w14:textId="2A77D66A" w:rsidR="00D355C2" w:rsidRPr="00FC56E3" w:rsidRDefault="00D355C2" w:rsidP="00D355C2">
            <w:pPr>
              <w:jc w:val="center"/>
              <w:rPr>
                <w:rFonts w:ascii="仿宋" w:eastAsia="仿宋" w:hAnsi="仿宋" w:hint="eastAsia"/>
                <w:sz w:val="28"/>
                <w:szCs w:val="28"/>
              </w:rPr>
            </w:pPr>
            <w:r w:rsidRPr="00FC56E3">
              <w:rPr>
                <w:rFonts w:ascii="仿宋" w:eastAsia="仿宋" w:hAnsi="仿宋" w:hint="eastAsia"/>
                <w:sz w:val="28"/>
                <w:szCs w:val="28"/>
              </w:rPr>
              <w:t>（</w:t>
            </w:r>
            <w:proofErr w:type="gramStart"/>
            <w:r w:rsidRPr="00FC56E3">
              <w:rPr>
                <w:rFonts w:ascii="仿宋" w:eastAsia="仿宋" w:hAnsi="仿宋" w:hint="eastAsia"/>
                <w:sz w:val="28"/>
                <w:szCs w:val="28"/>
              </w:rPr>
              <w:t>含单早</w:t>
            </w:r>
            <w:proofErr w:type="gramEnd"/>
            <w:r w:rsidRPr="00FC56E3">
              <w:rPr>
                <w:rFonts w:ascii="仿宋" w:eastAsia="仿宋" w:hAnsi="仿宋" w:hint="eastAsia"/>
                <w:sz w:val="28"/>
                <w:szCs w:val="28"/>
              </w:rPr>
              <w:t>）</w:t>
            </w:r>
          </w:p>
        </w:tc>
        <w:tc>
          <w:tcPr>
            <w:tcW w:w="1792" w:type="dxa"/>
            <w:vAlign w:val="center"/>
          </w:tcPr>
          <w:p w14:paraId="7416DA0A" w14:textId="77777777" w:rsidR="00D355C2" w:rsidRPr="00FC56E3" w:rsidRDefault="00D355C2" w:rsidP="00D355C2">
            <w:pPr>
              <w:jc w:val="center"/>
              <w:rPr>
                <w:rFonts w:ascii="仿宋" w:eastAsia="仿宋" w:hAnsi="仿宋" w:hint="eastAsia"/>
                <w:sz w:val="28"/>
                <w:szCs w:val="28"/>
              </w:rPr>
            </w:pPr>
          </w:p>
        </w:tc>
        <w:tc>
          <w:tcPr>
            <w:tcW w:w="1792" w:type="dxa"/>
            <w:gridSpan w:val="3"/>
            <w:vAlign w:val="center"/>
          </w:tcPr>
          <w:p w14:paraId="2BB7A267" w14:textId="77777777" w:rsidR="00D355C2" w:rsidRPr="00FC56E3" w:rsidRDefault="00D355C2" w:rsidP="00D355C2">
            <w:pPr>
              <w:jc w:val="center"/>
              <w:rPr>
                <w:rFonts w:ascii="仿宋" w:eastAsia="仿宋" w:hAnsi="仿宋" w:hint="eastAsia"/>
                <w:sz w:val="28"/>
                <w:szCs w:val="28"/>
              </w:rPr>
            </w:pPr>
          </w:p>
        </w:tc>
      </w:tr>
      <w:tr w:rsidR="00D355C2" w:rsidRPr="00FC56E3" w14:paraId="3132F532" w14:textId="77777777" w:rsidTr="00D355C2">
        <w:trPr>
          <w:trHeight w:val="64"/>
        </w:trPr>
        <w:tc>
          <w:tcPr>
            <w:tcW w:w="1420" w:type="dxa"/>
            <w:vMerge/>
            <w:vAlign w:val="center"/>
          </w:tcPr>
          <w:p w14:paraId="655A67F4" w14:textId="77777777" w:rsidR="00D355C2" w:rsidRPr="00FC56E3" w:rsidRDefault="00D355C2" w:rsidP="00D355C2">
            <w:pPr>
              <w:jc w:val="center"/>
              <w:rPr>
                <w:rFonts w:ascii="仿宋" w:eastAsia="仿宋" w:hAnsi="仿宋" w:hint="eastAsia"/>
                <w:sz w:val="28"/>
                <w:szCs w:val="28"/>
              </w:rPr>
            </w:pPr>
          </w:p>
        </w:tc>
        <w:tc>
          <w:tcPr>
            <w:tcW w:w="1420" w:type="dxa"/>
            <w:gridSpan w:val="2"/>
            <w:vAlign w:val="center"/>
          </w:tcPr>
          <w:p w14:paraId="5852EE94" w14:textId="5E7F1458" w:rsidR="00D355C2" w:rsidRPr="00FC56E3" w:rsidRDefault="00D355C2" w:rsidP="00D355C2">
            <w:pPr>
              <w:jc w:val="center"/>
              <w:rPr>
                <w:rFonts w:ascii="仿宋" w:eastAsia="仿宋" w:hAnsi="仿宋" w:hint="eastAsia"/>
                <w:sz w:val="28"/>
                <w:szCs w:val="28"/>
              </w:rPr>
            </w:pPr>
            <w:proofErr w:type="gramStart"/>
            <w:r w:rsidRPr="00FC56E3">
              <w:rPr>
                <w:rFonts w:ascii="仿宋" w:eastAsia="仿宋" w:hAnsi="仿宋" w:hint="eastAsia"/>
                <w:sz w:val="28"/>
                <w:szCs w:val="28"/>
              </w:rPr>
              <w:t>双床房</w:t>
            </w:r>
            <w:proofErr w:type="gramEnd"/>
          </w:p>
        </w:tc>
        <w:tc>
          <w:tcPr>
            <w:tcW w:w="2098" w:type="dxa"/>
            <w:gridSpan w:val="4"/>
            <w:vAlign w:val="center"/>
          </w:tcPr>
          <w:p w14:paraId="5269770D" w14:textId="698535D4" w:rsidR="00D355C2" w:rsidRPr="00FC56E3" w:rsidRDefault="00D355C2" w:rsidP="00D355C2">
            <w:pPr>
              <w:spacing w:line="276" w:lineRule="auto"/>
              <w:jc w:val="center"/>
              <w:rPr>
                <w:rFonts w:ascii="仿宋" w:eastAsia="仿宋" w:hAnsi="仿宋" w:hint="eastAsia"/>
                <w:sz w:val="28"/>
                <w:szCs w:val="28"/>
              </w:rPr>
            </w:pPr>
            <w:r w:rsidRPr="00FC56E3">
              <w:rPr>
                <w:rFonts w:ascii="仿宋" w:eastAsia="仿宋" w:hAnsi="仿宋" w:hint="eastAsia"/>
                <w:sz w:val="28"/>
                <w:szCs w:val="28"/>
              </w:rPr>
              <w:t>550</w:t>
            </w:r>
            <w:r w:rsidRPr="00FC56E3">
              <w:rPr>
                <w:rFonts w:ascii="仿宋" w:eastAsia="仿宋" w:hAnsi="仿宋"/>
                <w:sz w:val="28"/>
                <w:szCs w:val="28"/>
              </w:rPr>
              <w:t>元/间/晚</w:t>
            </w:r>
          </w:p>
          <w:p w14:paraId="00979609" w14:textId="3308FFB2" w:rsidR="00D355C2" w:rsidRPr="00FC56E3" w:rsidRDefault="00D355C2" w:rsidP="00D355C2">
            <w:pPr>
              <w:jc w:val="center"/>
              <w:rPr>
                <w:rFonts w:ascii="仿宋" w:eastAsia="仿宋" w:hAnsi="仿宋" w:hint="eastAsia"/>
                <w:sz w:val="28"/>
                <w:szCs w:val="28"/>
              </w:rPr>
            </w:pPr>
            <w:r w:rsidRPr="00FC56E3">
              <w:rPr>
                <w:rFonts w:ascii="仿宋" w:eastAsia="仿宋" w:hAnsi="仿宋" w:hint="eastAsia"/>
                <w:sz w:val="28"/>
                <w:szCs w:val="28"/>
              </w:rPr>
              <w:t>（含双早）</w:t>
            </w:r>
          </w:p>
        </w:tc>
        <w:tc>
          <w:tcPr>
            <w:tcW w:w="1792" w:type="dxa"/>
            <w:vAlign w:val="center"/>
          </w:tcPr>
          <w:p w14:paraId="52638AD2" w14:textId="77777777" w:rsidR="00D355C2" w:rsidRPr="00FC56E3" w:rsidRDefault="00D355C2" w:rsidP="00D355C2">
            <w:pPr>
              <w:jc w:val="center"/>
              <w:rPr>
                <w:rFonts w:ascii="仿宋" w:eastAsia="仿宋" w:hAnsi="仿宋" w:hint="eastAsia"/>
                <w:sz w:val="28"/>
                <w:szCs w:val="28"/>
              </w:rPr>
            </w:pPr>
          </w:p>
        </w:tc>
        <w:tc>
          <w:tcPr>
            <w:tcW w:w="1792" w:type="dxa"/>
            <w:gridSpan w:val="3"/>
            <w:vAlign w:val="center"/>
          </w:tcPr>
          <w:p w14:paraId="4FD172EE" w14:textId="77777777" w:rsidR="00D355C2" w:rsidRPr="00FC56E3" w:rsidRDefault="00D355C2" w:rsidP="00D355C2">
            <w:pPr>
              <w:jc w:val="center"/>
              <w:rPr>
                <w:rFonts w:ascii="仿宋" w:eastAsia="仿宋" w:hAnsi="仿宋" w:hint="eastAsia"/>
                <w:sz w:val="28"/>
                <w:szCs w:val="28"/>
              </w:rPr>
            </w:pPr>
          </w:p>
        </w:tc>
      </w:tr>
      <w:tr w:rsidR="00ED64DC" w:rsidRPr="00FC56E3" w14:paraId="56670EDB" w14:textId="77777777" w:rsidTr="00F77987">
        <w:tc>
          <w:tcPr>
            <w:tcW w:w="2840" w:type="dxa"/>
            <w:gridSpan w:val="3"/>
            <w:vAlign w:val="center"/>
          </w:tcPr>
          <w:p w14:paraId="6CD9DE2F" w14:textId="30390586" w:rsidR="00ED64DC" w:rsidRPr="00FC56E3" w:rsidRDefault="00ED64DC" w:rsidP="00D355C2">
            <w:pPr>
              <w:jc w:val="center"/>
              <w:rPr>
                <w:rFonts w:ascii="仿宋" w:eastAsia="仿宋" w:hAnsi="仿宋" w:hint="eastAsia"/>
                <w:sz w:val="28"/>
                <w:szCs w:val="28"/>
              </w:rPr>
            </w:pPr>
            <w:r w:rsidRPr="00FC56E3">
              <w:rPr>
                <w:rFonts w:ascii="仿宋" w:eastAsia="仿宋" w:hAnsi="仿宋" w:hint="eastAsia"/>
                <w:sz w:val="28"/>
                <w:szCs w:val="28"/>
              </w:rPr>
              <w:t>预计抵达日期</w:t>
            </w:r>
          </w:p>
        </w:tc>
        <w:tc>
          <w:tcPr>
            <w:tcW w:w="1804" w:type="dxa"/>
            <w:gridSpan w:val="2"/>
            <w:vAlign w:val="center"/>
          </w:tcPr>
          <w:p w14:paraId="7D2DAB81" w14:textId="77777777" w:rsidR="00ED64DC" w:rsidRPr="00FC56E3" w:rsidRDefault="00ED64DC" w:rsidP="00D355C2">
            <w:pPr>
              <w:jc w:val="center"/>
              <w:rPr>
                <w:rFonts w:ascii="仿宋" w:eastAsia="仿宋" w:hAnsi="仿宋" w:hint="eastAsia"/>
                <w:sz w:val="28"/>
                <w:szCs w:val="28"/>
              </w:rPr>
            </w:pPr>
          </w:p>
        </w:tc>
        <w:tc>
          <w:tcPr>
            <w:tcW w:w="2086" w:type="dxa"/>
            <w:gridSpan w:val="3"/>
            <w:vAlign w:val="center"/>
          </w:tcPr>
          <w:p w14:paraId="08F2CF11" w14:textId="1EF52FA3" w:rsidR="00ED64DC" w:rsidRPr="00FC56E3" w:rsidRDefault="00ED64DC" w:rsidP="00D355C2">
            <w:pPr>
              <w:jc w:val="center"/>
              <w:rPr>
                <w:rFonts w:ascii="仿宋" w:eastAsia="仿宋" w:hAnsi="仿宋" w:hint="eastAsia"/>
                <w:sz w:val="28"/>
                <w:szCs w:val="28"/>
              </w:rPr>
            </w:pPr>
            <w:r w:rsidRPr="00FC56E3">
              <w:rPr>
                <w:rFonts w:ascii="仿宋" w:eastAsia="仿宋" w:hAnsi="仿宋" w:hint="eastAsia"/>
                <w:sz w:val="28"/>
                <w:szCs w:val="28"/>
              </w:rPr>
              <w:t>预计离会日期</w:t>
            </w:r>
          </w:p>
        </w:tc>
        <w:tc>
          <w:tcPr>
            <w:tcW w:w="1792" w:type="dxa"/>
            <w:gridSpan w:val="3"/>
            <w:vAlign w:val="center"/>
          </w:tcPr>
          <w:p w14:paraId="5C196C92" w14:textId="7480B6D4" w:rsidR="00ED64DC" w:rsidRPr="00FC56E3" w:rsidRDefault="00ED64DC" w:rsidP="00D355C2">
            <w:pPr>
              <w:jc w:val="center"/>
              <w:rPr>
                <w:rFonts w:ascii="仿宋" w:eastAsia="仿宋" w:hAnsi="仿宋" w:hint="eastAsia"/>
                <w:sz w:val="28"/>
                <w:szCs w:val="28"/>
              </w:rPr>
            </w:pPr>
          </w:p>
        </w:tc>
      </w:tr>
      <w:tr w:rsidR="00ED64DC" w:rsidRPr="00FC56E3" w14:paraId="1833D818" w14:textId="77777777" w:rsidTr="00F77987">
        <w:trPr>
          <w:trHeight w:val="193"/>
        </w:trPr>
        <w:tc>
          <w:tcPr>
            <w:tcW w:w="2840" w:type="dxa"/>
            <w:gridSpan w:val="3"/>
            <w:vMerge w:val="restart"/>
            <w:vAlign w:val="center"/>
          </w:tcPr>
          <w:p w14:paraId="092BA695" w14:textId="13885615" w:rsidR="00ED64DC" w:rsidRPr="00FC56E3" w:rsidRDefault="00ED64DC" w:rsidP="00F77987">
            <w:pPr>
              <w:jc w:val="center"/>
              <w:rPr>
                <w:rFonts w:ascii="仿宋" w:eastAsia="仿宋" w:hAnsi="仿宋" w:hint="eastAsia"/>
                <w:sz w:val="28"/>
                <w:szCs w:val="28"/>
              </w:rPr>
            </w:pPr>
            <w:r w:rsidRPr="00FC56E3">
              <w:rPr>
                <w:rFonts w:ascii="仿宋" w:eastAsia="仿宋" w:hAnsi="仿宋" w:hint="eastAsia"/>
                <w:sz w:val="28"/>
                <w:szCs w:val="28"/>
              </w:rPr>
              <w:t>发票信息</w:t>
            </w:r>
          </w:p>
        </w:tc>
        <w:tc>
          <w:tcPr>
            <w:tcW w:w="1379" w:type="dxa"/>
            <w:vAlign w:val="center"/>
          </w:tcPr>
          <w:p w14:paraId="197280D2" w14:textId="06805544" w:rsidR="00ED64DC" w:rsidRPr="00FC56E3" w:rsidRDefault="00ED64DC" w:rsidP="00D355C2">
            <w:pPr>
              <w:jc w:val="center"/>
              <w:rPr>
                <w:rFonts w:ascii="仿宋" w:eastAsia="仿宋" w:hAnsi="仿宋" w:hint="eastAsia"/>
                <w:sz w:val="28"/>
                <w:szCs w:val="28"/>
              </w:rPr>
            </w:pPr>
            <w:r w:rsidRPr="00FC56E3">
              <w:rPr>
                <w:rFonts w:ascii="仿宋" w:eastAsia="仿宋" w:hAnsi="仿宋" w:hint="eastAsia"/>
                <w:sz w:val="28"/>
                <w:szCs w:val="28"/>
              </w:rPr>
              <w:t>发票单位</w:t>
            </w:r>
          </w:p>
        </w:tc>
        <w:tc>
          <w:tcPr>
            <w:tcW w:w="4303" w:type="dxa"/>
            <w:gridSpan w:val="7"/>
            <w:vAlign w:val="center"/>
          </w:tcPr>
          <w:p w14:paraId="77692816" w14:textId="528D7FF3" w:rsidR="00ED64DC" w:rsidRPr="00FC56E3" w:rsidRDefault="00ED64DC" w:rsidP="00D355C2">
            <w:pPr>
              <w:jc w:val="center"/>
              <w:rPr>
                <w:rFonts w:ascii="仿宋" w:eastAsia="仿宋" w:hAnsi="仿宋" w:hint="eastAsia"/>
                <w:sz w:val="28"/>
                <w:szCs w:val="28"/>
              </w:rPr>
            </w:pPr>
          </w:p>
        </w:tc>
      </w:tr>
      <w:tr w:rsidR="00ED64DC" w:rsidRPr="00FC56E3" w14:paraId="33966DFE" w14:textId="77777777" w:rsidTr="00D355C2">
        <w:trPr>
          <w:trHeight w:val="193"/>
        </w:trPr>
        <w:tc>
          <w:tcPr>
            <w:tcW w:w="2840" w:type="dxa"/>
            <w:gridSpan w:val="3"/>
            <w:vMerge/>
            <w:vAlign w:val="center"/>
          </w:tcPr>
          <w:p w14:paraId="5829690A" w14:textId="77777777" w:rsidR="00ED64DC" w:rsidRPr="00FC56E3" w:rsidRDefault="00ED64DC" w:rsidP="00D355C2">
            <w:pPr>
              <w:jc w:val="center"/>
              <w:rPr>
                <w:rFonts w:ascii="仿宋" w:eastAsia="仿宋" w:hAnsi="仿宋" w:hint="eastAsia"/>
                <w:sz w:val="28"/>
                <w:szCs w:val="28"/>
              </w:rPr>
            </w:pPr>
          </w:p>
        </w:tc>
        <w:tc>
          <w:tcPr>
            <w:tcW w:w="1946" w:type="dxa"/>
            <w:gridSpan w:val="3"/>
            <w:vAlign w:val="center"/>
          </w:tcPr>
          <w:p w14:paraId="2D25957E" w14:textId="15E4D306" w:rsidR="00ED64DC" w:rsidRPr="00FC56E3" w:rsidRDefault="00ED64DC" w:rsidP="00D355C2">
            <w:pPr>
              <w:jc w:val="center"/>
              <w:rPr>
                <w:rFonts w:ascii="仿宋" w:eastAsia="仿宋" w:hAnsi="仿宋" w:hint="eastAsia"/>
                <w:sz w:val="28"/>
                <w:szCs w:val="28"/>
              </w:rPr>
            </w:pPr>
            <w:r w:rsidRPr="00FC56E3">
              <w:rPr>
                <w:rFonts w:ascii="仿宋" w:eastAsia="仿宋" w:hAnsi="仿宋" w:hint="eastAsia"/>
                <w:sz w:val="28"/>
                <w:szCs w:val="28"/>
              </w:rPr>
              <w:t>纳税人识别号</w:t>
            </w:r>
          </w:p>
        </w:tc>
        <w:tc>
          <w:tcPr>
            <w:tcW w:w="3736" w:type="dxa"/>
            <w:gridSpan w:val="5"/>
            <w:vAlign w:val="center"/>
          </w:tcPr>
          <w:p w14:paraId="47AF8537" w14:textId="7F2AEF27" w:rsidR="00ED64DC" w:rsidRPr="00FC56E3" w:rsidRDefault="00ED64DC" w:rsidP="00D355C2">
            <w:pPr>
              <w:jc w:val="center"/>
              <w:rPr>
                <w:rFonts w:ascii="仿宋" w:eastAsia="仿宋" w:hAnsi="仿宋" w:hint="eastAsia"/>
                <w:sz w:val="28"/>
                <w:szCs w:val="28"/>
              </w:rPr>
            </w:pPr>
          </w:p>
        </w:tc>
      </w:tr>
      <w:tr w:rsidR="00DB2196" w:rsidRPr="00FC56E3" w14:paraId="5535AE8C" w14:textId="77777777" w:rsidTr="00D355C2">
        <w:tc>
          <w:tcPr>
            <w:tcW w:w="2840" w:type="dxa"/>
            <w:gridSpan w:val="3"/>
            <w:vAlign w:val="center"/>
          </w:tcPr>
          <w:p w14:paraId="689FE363" w14:textId="6E9FD52C" w:rsidR="00DB2196" w:rsidRPr="00FC56E3" w:rsidRDefault="00DB2196" w:rsidP="00D355C2">
            <w:pPr>
              <w:jc w:val="center"/>
              <w:rPr>
                <w:rFonts w:ascii="仿宋" w:eastAsia="仿宋" w:hAnsi="仿宋" w:hint="eastAsia"/>
                <w:sz w:val="28"/>
                <w:szCs w:val="28"/>
              </w:rPr>
            </w:pPr>
            <w:r w:rsidRPr="00FC56E3">
              <w:rPr>
                <w:rFonts w:ascii="仿宋" w:eastAsia="仿宋" w:hAnsi="仿宋" w:hint="eastAsia"/>
                <w:sz w:val="28"/>
                <w:szCs w:val="28"/>
              </w:rPr>
              <w:t>备注</w:t>
            </w:r>
          </w:p>
        </w:tc>
        <w:tc>
          <w:tcPr>
            <w:tcW w:w="5682" w:type="dxa"/>
            <w:gridSpan w:val="8"/>
            <w:vAlign w:val="center"/>
          </w:tcPr>
          <w:p w14:paraId="34FFD25B" w14:textId="77777777" w:rsidR="00DB2196" w:rsidRPr="00FC56E3" w:rsidRDefault="00DB2196" w:rsidP="00D355C2">
            <w:pPr>
              <w:jc w:val="center"/>
              <w:rPr>
                <w:rFonts w:ascii="仿宋" w:eastAsia="仿宋" w:hAnsi="仿宋" w:hint="eastAsia"/>
                <w:sz w:val="28"/>
                <w:szCs w:val="28"/>
              </w:rPr>
            </w:pPr>
          </w:p>
        </w:tc>
      </w:tr>
    </w:tbl>
    <w:p w14:paraId="5DA2F06B" w14:textId="77777777" w:rsidR="00DB2196" w:rsidRPr="00FC56E3" w:rsidRDefault="00DB2196">
      <w:pPr>
        <w:rPr>
          <w:rFonts w:ascii="仿宋" w:eastAsia="仿宋" w:hAnsi="仿宋" w:hint="eastAsia"/>
          <w:sz w:val="28"/>
          <w:szCs w:val="28"/>
        </w:rPr>
      </w:pPr>
      <w:r w:rsidRPr="00FC56E3">
        <w:rPr>
          <w:rFonts w:ascii="仿宋" w:eastAsia="仿宋" w:hAnsi="仿宋" w:hint="eastAsia"/>
          <w:sz w:val="28"/>
          <w:szCs w:val="28"/>
        </w:rPr>
        <w:t>1.本回执可在中国国际法学会官方网站（http://www.csil.cn）下载后填写。</w:t>
      </w:r>
    </w:p>
    <w:p w14:paraId="1E64C0E3" w14:textId="67C12D38" w:rsidR="00DB2196" w:rsidRPr="00FC56E3" w:rsidRDefault="00DB2196">
      <w:pPr>
        <w:rPr>
          <w:rFonts w:ascii="仿宋" w:eastAsia="仿宋" w:hAnsi="仿宋" w:hint="eastAsia"/>
          <w:sz w:val="28"/>
          <w:szCs w:val="28"/>
        </w:rPr>
      </w:pPr>
      <w:r w:rsidRPr="00FC56E3">
        <w:rPr>
          <w:rFonts w:ascii="仿宋" w:eastAsia="仿宋" w:hAnsi="仿宋" w:hint="eastAsia"/>
          <w:sz w:val="28"/>
          <w:szCs w:val="28"/>
        </w:rPr>
        <w:t>2.请将参会回执，</w:t>
      </w:r>
      <w:r w:rsidRPr="00FC56E3">
        <w:rPr>
          <w:rFonts w:ascii="仿宋" w:eastAsia="仿宋" w:hAnsi="仿宋" w:hint="eastAsia"/>
          <w:sz w:val="28"/>
          <w:szCs w:val="28"/>
          <w:u w:val="single"/>
        </w:rPr>
        <w:t>2025年3月21日</w:t>
      </w:r>
      <w:r w:rsidRPr="00FC56E3">
        <w:rPr>
          <w:rFonts w:ascii="仿宋" w:eastAsia="仿宋" w:hAnsi="仿宋" w:hint="eastAsia"/>
          <w:sz w:val="28"/>
          <w:szCs w:val="28"/>
        </w:rPr>
        <w:t>前，发至邮箱：gjfnh2025@163.com。为避免回执错发或遗漏，请在发出参会回执的同时，发短信至手机号：17741128737；联系人：林萌。注明“已发会议回执至指定邮箱”，并留下您的姓名、电话。</w:t>
      </w:r>
    </w:p>
    <w:p w14:paraId="36C454B7" w14:textId="306351C7" w:rsidR="00C977F6" w:rsidRPr="00FC56E3" w:rsidRDefault="00C977F6">
      <w:pPr>
        <w:rPr>
          <w:rFonts w:ascii="仿宋" w:eastAsia="仿宋" w:hAnsi="仿宋" w:hint="eastAsia"/>
          <w:sz w:val="28"/>
          <w:szCs w:val="28"/>
        </w:rPr>
      </w:pPr>
      <w:r w:rsidRPr="00FC56E3">
        <w:rPr>
          <w:rFonts w:ascii="仿宋" w:eastAsia="仿宋" w:hAnsi="仿宋" w:hint="eastAsia"/>
          <w:sz w:val="28"/>
          <w:szCs w:val="28"/>
        </w:rPr>
        <w:lastRenderedPageBreak/>
        <w:t>3.大连富丽华大酒店与大连香格里拉酒店相距80米、酒店之间步行约2分钟。会务组将按</w:t>
      </w:r>
      <w:r w:rsidR="00FC56E3">
        <w:rPr>
          <w:rFonts w:ascii="仿宋" w:eastAsia="仿宋" w:hAnsi="仿宋" w:hint="eastAsia"/>
          <w:sz w:val="28"/>
          <w:szCs w:val="28"/>
        </w:rPr>
        <w:t>照</w:t>
      </w:r>
      <w:r w:rsidRPr="00FC56E3">
        <w:rPr>
          <w:rFonts w:ascii="仿宋" w:eastAsia="仿宋" w:hAnsi="仿宋" w:hint="eastAsia"/>
          <w:sz w:val="28"/>
          <w:szCs w:val="28"/>
        </w:rPr>
        <w:t>报名顺序和酒店房间数量予以统筹协调，敬请谅解。</w:t>
      </w:r>
    </w:p>
    <w:p w14:paraId="7DAAC2A1" w14:textId="2BAAD05A" w:rsidR="00ED64DC" w:rsidRPr="00FC56E3" w:rsidRDefault="00C977F6">
      <w:pPr>
        <w:rPr>
          <w:rFonts w:ascii="仿宋" w:eastAsia="仿宋" w:hAnsi="仿宋" w:hint="eastAsia"/>
          <w:sz w:val="28"/>
          <w:szCs w:val="28"/>
        </w:rPr>
      </w:pPr>
      <w:r w:rsidRPr="00FC56E3">
        <w:rPr>
          <w:rFonts w:ascii="仿宋" w:eastAsia="仿宋" w:hAnsi="仿宋" w:hint="eastAsia"/>
          <w:sz w:val="28"/>
          <w:szCs w:val="28"/>
        </w:rPr>
        <w:t>4</w:t>
      </w:r>
      <w:r w:rsidR="00DB2196" w:rsidRPr="00FC56E3">
        <w:rPr>
          <w:rFonts w:ascii="仿宋" w:eastAsia="仿宋" w:hAnsi="仿宋" w:hint="eastAsia"/>
          <w:sz w:val="28"/>
          <w:szCs w:val="28"/>
        </w:rPr>
        <w:t>.未在指定期限提交参会回执者，请自行解决住宿，会务</w:t>
      </w:r>
      <w:proofErr w:type="gramStart"/>
      <w:r w:rsidR="00DB2196" w:rsidRPr="00FC56E3">
        <w:rPr>
          <w:rFonts w:ascii="仿宋" w:eastAsia="仿宋" w:hAnsi="仿宋" w:hint="eastAsia"/>
          <w:sz w:val="28"/>
          <w:szCs w:val="28"/>
        </w:rPr>
        <w:t>组不再</w:t>
      </w:r>
      <w:proofErr w:type="gramEnd"/>
      <w:r w:rsidR="00DB2196" w:rsidRPr="00FC56E3">
        <w:rPr>
          <w:rFonts w:ascii="仿宋" w:eastAsia="仿宋" w:hAnsi="仿宋" w:hint="eastAsia"/>
          <w:sz w:val="28"/>
          <w:szCs w:val="28"/>
        </w:rPr>
        <w:t>安排住宿。参会人员实际入住房间将按照回执提交时间及个人情况由会务组统一安排协调，不便之处敬请谅解。</w:t>
      </w:r>
    </w:p>
    <w:sectPr w:rsidR="00ED64DC" w:rsidRPr="00FC56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E6A4F" w14:textId="77777777" w:rsidR="0062334E" w:rsidRDefault="0062334E" w:rsidP="009B426F">
      <w:pPr>
        <w:rPr>
          <w:rFonts w:hint="eastAsia"/>
        </w:rPr>
      </w:pPr>
      <w:r>
        <w:separator/>
      </w:r>
    </w:p>
  </w:endnote>
  <w:endnote w:type="continuationSeparator" w:id="0">
    <w:p w14:paraId="48571BB9" w14:textId="77777777" w:rsidR="0062334E" w:rsidRDefault="0062334E" w:rsidP="009B426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955D3" w14:textId="77777777" w:rsidR="0062334E" w:rsidRDefault="0062334E" w:rsidP="009B426F">
      <w:pPr>
        <w:rPr>
          <w:rFonts w:hint="eastAsia"/>
        </w:rPr>
      </w:pPr>
      <w:r>
        <w:separator/>
      </w:r>
    </w:p>
  </w:footnote>
  <w:footnote w:type="continuationSeparator" w:id="0">
    <w:p w14:paraId="1D69CA51" w14:textId="77777777" w:rsidR="0062334E" w:rsidRDefault="0062334E" w:rsidP="009B426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DC"/>
    <w:rsid w:val="000144BB"/>
    <w:rsid w:val="00216340"/>
    <w:rsid w:val="00231FA4"/>
    <w:rsid w:val="002A33E8"/>
    <w:rsid w:val="00301FFB"/>
    <w:rsid w:val="00346D57"/>
    <w:rsid w:val="0046255E"/>
    <w:rsid w:val="00615FCC"/>
    <w:rsid w:val="0062334E"/>
    <w:rsid w:val="006272AC"/>
    <w:rsid w:val="00637541"/>
    <w:rsid w:val="006978C2"/>
    <w:rsid w:val="007233F2"/>
    <w:rsid w:val="00795A99"/>
    <w:rsid w:val="007C4FAF"/>
    <w:rsid w:val="007E1CA7"/>
    <w:rsid w:val="009335D9"/>
    <w:rsid w:val="009B426F"/>
    <w:rsid w:val="00A3410A"/>
    <w:rsid w:val="00B96D57"/>
    <w:rsid w:val="00BE1106"/>
    <w:rsid w:val="00C07D7C"/>
    <w:rsid w:val="00C977F6"/>
    <w:rsid w:val="00CF237B"/>
    <w:rsid w:val="00D355C2"/>
    <w:rsid w:val="00DB2196"/>
    <w:rsid w:val="00E9079A"/>
    <w:rsid w:val="00ED64DC"/>
    <w:rsid w:val="00F66CA5"/>
    <w:rsid w:val="00F77987"/>
    <w:rsid w:val="00FC5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679F2"/>
  <w15:chartTrackingRefBased/>
  <w15:docId w15:val="{AE561ADE-03D4-4B50-AB72-1E0E4997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D57"/>
    <w:pPr>
      <w:widowControl w:val="0"/>
      <w:jc w:val="both"/>
    </w:pPr>
  </w:style>
  <w:style w:type="paragraph" w:styleId="1">
    <w:name w:val="heading 1"/>
    <w:basedOn w:val="a"/>
    <w:next w:val="a"/>
    <w:link w:val="10"/>
    <w:uiPriority w:val="9"/>
    <w:qFormat/>
    <w:rsid w:val="00ED64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4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4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4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4DC"/>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ED64DC"/>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4D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4D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D64D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4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4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4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4DC"/>
    <w:rPr>
      <w:rFonts w:cstheme="majorBidi"/>
      <w:color w:val="2F5496" w:themeColor="accent1" w:themeShade="BF"/>
      <w:sz w:val="28"/>
      <w:szCs w:val="28"/>
    </w:rPr>
  </w:style>
  <w:style w:type="character" w:customStyle="1" w:styleId="50">
    <w:name w:val="标题 5 字符"/>
    <w:basedOn w:val="a0"/>
    <w:link w:val="5"/>
    <w:uiPriority w:val="9"/>
    <w:semiHidden/>
    <w:rsid w:val="00ED64DC"/>
    <w:rPr>
      <w:rFonts w:cstheme="majorBidi"/>
      <w:color w:val="2F5496" w:themeColor="accent1" w:themeShade="BF"/>
      <w:sz w:val="24"/>
      <w:szCs w:val="24"/>
    </w:rPr>
  </w:style>
  <w:style w:type="character" w:customStyle="1" w:styleId="60">
    <w:name w:val="标题 6 字符"/>
    <w:basedOn w:val="a0"/>
    <w:link w:val="6"/>
    <w:uiPriority w:val="9"/>
    <w:semiHidden/>
    <w:rsid w:val="00ED64DC"/>
    <w:rPr>
      <w:rFonts w:cstheme="majorBidi"/>
      <w:b/>
      <w:bCs/>
      <w:color w:val="2F5496" w:themeColor="accent1" w:themeShade="BF"/>
    </w:rPr>
  </w:style>
  <w:style w:type="character" w:customStyle="1" w:styleId="70">
    <w:name w:val="标题 7 字符"/>
    <w:basedOn w:val="a0"/>
    <w:link w:val="7"/>
    <w:uiPriority w:val="9"/>
    <w:semiHidden/>
    <w:rsid w:val="00ED64DC"/>
    <w:rPr>
      <w:rFonts w:cstheme="majorBidi"/>
      <w:b/>
      <w:bCs/>
      <w:color w:val="595959" w:themeColor="text1" w:themeTint="A6"/>
    </w:rPr>
  </w:style>
  <w:style w:type="character" w:customStyle="1" w:styleId="80">
    <w:name w:val="标题 8 字符"/>
    <w:basedOn w:val="a0"/>
    <w:link w:val="8"/>
    <w:uiPriority w:val="9"/>
    <w:semiHidden/>
    <w:rsid w:val="00ED64DC"/>
    <w:rPr>
      <w:rFonts w:cstheme="majorBidi"/>
      <w:color w:val="595959" w:themeColor="text1" w:themeTint="A6"/>
    </w:rPr>
  </w:style>
  <w:style w:type="character" w:customStyle="1" w:styleId="90">
    <w:name w:val="标题 9 字符"/>
    <w:basedOn w:val="a0"/>
    <w:link w:val="9"/>
    <w:uiPriority w:val="9"/>
    <w:semiHidden/>
    <w:rsid w:val="00ED64DC"/>
    <w:rPr>
      <w:rFonts w:eastAsiaTheme="majorEastAsia" w:cstheme="majorBidi"/>
      <w:color w:val="595959" w:themeColor="text1" w:themeTint="A6"/>
    </w:rPr>
  </w:style>
  <w:style w:type="paragraph" w:styleId="a3">
    <w:name w:val="Title"/>
    <w:basedOn w:val="a"/>
    <w:next w:val="a"/>
    <w:link w:val="a4"/>
    <w:uiPriority w:val="10"/>
    <w:qFormat/>
    <w:rsid w:val="00ED64D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4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4D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4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4DC"/>
    <w:pPr>
      <w:spacing w:before="160" w:after="160"/>
      <w:jc w:val="center"/>
    </w:pPr>
    <w:rPr>
      <w:i/>
      <w:iCs/>
      <w:color w:val="404040" w:themeColor="text1" w:themeTint="BF"/>
    </w:rPr>
  </w:style>
  <w:style w:type="character" w:customStyle="1" w:styleId="a8">
    <w:name w:val="引用 字符"/>
    <w:basedOn w:val="a0"/>
    <w:link w:val="a7"/>
    <w:uiPriority w:val="29"/>
    <w:rsid w:val="00ED64DC"/>
    <w:rPr>
      <w:i/>
      <w:iCs/>
      <w:color w:val="404040" w:themeColor="text1" w:themeTint="BF"/>
    </w:rPr>
  </w:style>
  <w:style w:type="paragraph" w:styleId="a9">
    <w:name w:val="List Paragraph"/>
    <w:basedOn w:val="a"/>
    <w:uiPriority w:val="34"/>
    <w:qFormat/>
    <w:rsid w:val="00ED64DC"/>
    <w:pPr>
      <w:ind w:left="720"/>
      <w:contextualSpacing/>
    </w:pPr>
  </w:style>
  <w:style w:type="character" w:styleId="aa">
    <w:name w:val="Intense Emphasis"/>
    <w:basedOn w:val="a0"/>
    <w:uiPriority w:val="21"/>
    <w:qFormat/>
    <w:rsid w:val="00ED64DC"/>
    <w:rPr>
      <w:i/>
      <w:iCs/>
      <w:color w:val="2F5496" w:themeColor="accent1" w:themeShade="BF"/>
    </w:rPr>
  </w:style>
  <w:style w:type="paragraph" w:styleId="ab">
    <w:name w:val="Intense Quote"/>
    <w:basedOn w:val="a"/>
    <w:next w:val="a"/>
    <w:link w:val="ac"/>
    <w:uiPriority w:val="30"/>
    <w:qFormat/>
    <w:rsid w:val="00ED64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4DC"/>
    <w:rPr>
      <w:i/>
      <w:iCs/>
      <w:color w:val="2F5496" w:themeColor="accent1" w:themeShade="BF"/>
    </w:rPr>
  </w:style>
  <w:style w:type="character" w:styleId="ad">
    <w:name w:val="Intense Reference"/>
    <w:basedOn w:val="a0"/>
    <w:uiPriority w:val="32"/>
    <w:qFormat/>
    <w:rsid w:val="00ED64DC"/>
    <w:rPr>
      <w:b/>
      <w:bCs/>
      <w:smallCaps/>
      <w:color w:val="2F5496" w:themeColor="accent1" w:themeShade="BF"/>
      <w:spacing w:val="5"/>
    </w:rPr>
  </w:style>
  <w:style w:type="table" w:styleId="ae">
    <w:name w:val="Table Grid"/>
    <w:basedOn w:val="a1"/>
    <w:uiPriority w:val="39"/>
    <w:rsid w:val="00ED6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9B426F"/>
    <w:pPr>
      <w:tabs>
        <w:tab w:val="center" w:pos="4153"/>
        <w:tab w:val="right" w:pos="8306"/>
      </w:tabs>
      <w:snapToGrid w:val="0"/>
      <w:jc w:val="center"/>
    </w:pPr>
    <w:rPr>
      <w:sz w:val="18"/>
      <w:szCs w:val="18"/>
    </w:rPr>
  </w:style>
  <w:style w:type="character" w:customStyle="1" w:styleId="af0">
    <w:name w:val="页眉 字符"/>
    <w:basedOn w:val="a0"/>
    <w:link w:val="af"/>
    <w:uiPriority w:val="99"/>
    <w:rsid w:val="009B426F"/>
    <w:rPr>
      <w:sz w:val="18"/>
      <w:szCs w:val="18"/>
    </w:rPr>
  </w:style>
  <w:style w:type="paragraph" w:styleId="af1">
    <w:name w:val="footer"/>
    <w:basedOn w:val="a"/>
    <w:link w:val="af2"/>
    <w:uiPriority w:val="99"/>
    <w:unhideWhenUsed/>
    <w:rsid w:val="009B426F"/>
    <w:pPr>
      <w:tabs>
        <w:tab w:val="center" w:pos="4153"/>
        <w:tab w:val="right" w:pos="8306"/>
      </w:tabs>
      <w:snapToGrid w:val="0"/>
      <w:jc w:val="left"/>
    </w:pPr>
    <w:rPr>
      <w:sz w:val="18"/>
      <w:szCs w:val="18"/>
    </w:rPr>
  </w:style>
  <w:style w:type="character" w:customStyle="1" w:styleId="af2">
    <w:name w:val="页脚 字符"/>
    <w:basedOn w:val="a0"/>
    <w:link w:val="af1"/>
    <w:uiPriority w:val="99"/>
    <w:rsid w:val="009B42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MINGFEI MA</dc:creator>
  <cp:keywords/>
  <dc:description/>
  <cp:lastModifiedBy>爱宁 张</cp:lastModifiedBy>
  <cp:revision>9</cp:revision>
  <cp:lastPrinted>2025-01-24T09:42:00Z</cp:lastPrinted>
  <dcterms:created xsi:type="dcterms:W3CDTF">2025-01-23T12:10:00Z</dcterms:created>
  <dcterms:modified xsi:type="dcterms:W3CDTF">2025-01-24T09:42:00Z</dcterms:modified>
</cp:coreProperties>
</file>